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FB4" w:rsidRDefault="00B90A0D" w:rsidP="00824A67">
      <w:pPr>
        <w:spacing w:line="276" w:lineRule="auto"/>
        <w:jc w:val="center"/>
        <w:rPr>
          <w:b/>
          <w:bCs/>
          <w:i/>
          <w:iCs/>
          <w:sz w:val="36"/>
          <w:szCs w:val="36"/>
        </w:rPr>
      </w:pPr>
      <w:r w:rsidRPr="00B90A0D">
        <w:rPr>
          <w:b/>
          <w:bCs/>
          <w:i/>
          <w:iCs/>
          <w:sz w:val="36"/>
          <w:szCs w:val="36"/>
        </w:rPr>
        <w:t xml:space="preserve">BRIMS Beginning </w:t>
      </w:r>
      <w:r>
        <w:rPr>
          <w:b/>
          <w:bCs/>
          <w:i/>
          <w:iCs/>
          <w:sz w:val="36"/>
          <w:szCs w:val="36"/>
        </w:rPr>
        <w:t xml:space="preserve">First Year </w:t>
      </w:r>
      <w:r w:rsidRPr="00B90A0D">
        <w:rPr>
          <w:b/>
          <w:bCs/>
          <w:i/>
          <w:iCs/>
          <w:sz w:val="36"/>
          <w:szCs w:val="36"/>
        </w:rPr>
        <w:t>Pipe Tunes</w:t>
      </w:r>
    </w:p>
    <w:p w:rsidR="003B0106" w:rsidRPr="003B0106" w:rsidRDefault="003B0106" w:rsidP="00824A67">
      <w:pPr>
        <w:spacing w:line="276" w:lineRule="auto"/>
        <w:rPr>
          <w:b/>
          <w:bCs/>
          <w:i/>
          <w:iCs/>
        </w:rPr>
      </w:pPr>
    </w:p>
    <w:p w:rsidR="003B0106" w:rsidRPr="00824A67" w:rsidRDefault="003B0106" w:rsidP="00824A67">
      <w:pPr>
        <w:spacing w:line="276" w:lineRule="auto"/>
        <w:rPr>
          <w:b/>
          <w:bCs/>
        </w:rPr>
      </w:pPr>
      <w:r w:rsidRPr="00824A67">
        <w:rPr>
          <w:b/>
          <w:bCs/>
        </w:rPr>
        <w:t xml:space="preserve">    There are thousands of traditional Irish tunes.  Concert “D” pipes are capable of playing most tunes in D, G, and A minor.  Below is a recommended list of common tunes that </w:t>
      </w:r>
      <w:r w:rsidR="00824A67" w:rsidRPr="00824A67">
        <w:rPr>
          <w:b/>
          <w:bCs/>
        </w:rPr>
        <w:t>are good to learn during the first year.  Listen to the tune over and over until you can sing it in your mind and use this to help direct your play.  You might also find it helpful to learn a tune on the tin whistle first- then transfer to the pipes.</w:t>
      </w:r>
    </w:p>
    <w:p w:rsidR="00B90A0D" w:rsidRDefault="00B90A0D" w:rsidP="00824A67">
      <w:pPr>
        <w:spacing w:line="276" w:lineRule="auto"/>
      </w:pPr>
    </w:p>
    <w:p w:rsidR="00B90A0D" w:rsidRPr="00B90A0D" w:rsidRDefault="00B90A0D" w:rsidP="00824A67">
      <w:pPr>
        <w:pStyle w:val="ListParagraph"/>
        <w:numPr>
          <w:ilvl w:val="0"/>
          <w:numId w:val="1"/>
        </w:numPr>
        <w:spacing w:line="360" w:lineRule="auto"/>
        <w:rPr>
          <w:b/>
          <w:bCs/>
          <w:sz w:val="28"/>
          <w:szCs w:val="28"/>
        </w:rPr>
      </w:pPr>
      <w:r w:rsidRPr="00B90A0D">
        <w:rPr>
          <w:b/>
          <w:bCs/>
          <w:sz w:val="28"/>
          <w:szCs w:val="28"/>
        </w:rPr>
        <w:t xml:space="preserve">Twinkle </w:t>
      </w:r>
      <w:proofErr w:type="spellStart"/>
      <w:r w:rsidRPr="00B90A0D">
        <w:rPr>
          <w:b/>
          <w:bCs/>
          <w:sz w:val="28"/>
          <w:szCs w:val="28"/>
        </w:rPr>
        <w:t>Twinkle</w:t>
      </w:r>
      <w:proofErr w:type="spellEnd"/>
      <w:r w:rsidRPr="00B90A0D">
        <w:rPr>
          <w:b/>
          <w:bCs/>
          <w:sz w:val="28"/>
          <w:szCs w:val="28"/>
        </w:rPr>
        <w:t xml:space="preserve"> </w:t>
      </w:r>
      <w:r>
        <w:rPr>
          <w:b/>
          <w:bCs/>
          <w:sz w:val="28"/>
          <w:szCs w:val="28"/>
        </w:rPr>
        <w:t>L</w:t>
      </w:r>
      <w:r w:rsidRPr="00B90A0D">
        <w:rPr>
          <w:b/>
          <w:bCs/>
          <w:sz w:val="28"/>
          <w:szCs w:val="28"/>
        </w:rPr>
        <w:t>ittle Star</w:t>
      </w:r>
    </w:p>
    <w:p w:rsidR="00B90A0D" w:rsidRDefault="00B90A0D" w:rsidP="00824A67">
      <w:pPr>
        <w:pStyle w:val="ListParagraph"/>
        <w:numPr>
          <w:ilvl w:val="0"/>
          <w:numId w:val="1"/>
        </w:numPr>
        <w:spacing w:line="360" w:lineRule="auto"/>
        <w:rPr>
          <w:b/>
          <w:bCs/>
          <w:sz w:val="28"/>
          <w:szCs w:val="28"/>
        </w:rPr>
      </w:pPr>
      <w:r w:rsidRPr="00B90A0D">
        <w:rPr>
          <w:b/>
          <w:bCs/>
          <w:sz w:val="28"/>
          <w:szCs w:val="28"/>
        </w:rPr>
        <w:t>Britches Full of Stitches</w:t>
      </w:r>
      <w:r>
        <w:rPr>
          <w:b/>
          <w:bCs/>
          <w:sz w:val="28"/>
          <w:szCs w:val="28"/>
        </w:rPr>
        <w:t>- Polka</w:t>
      </w:r>
    </w:p>
    <w:p w:rsidR="003F706F" w:rsidRDefault="003B0106" w:rsidP="00824A67">
      <w:pPr>
        <w:pStyle w:val="ListParagraph"/>
        <w:numPr>
          <w:ilvl w:val="0"/>
          <w:numId w:val="1"/>
        </w:numPr>
        <w:spacing w:line="360" w:lineRule="auto"/>
        <w:rPr>
          <w:b/>
          <w:bCs/>
          <w:sz w:val="28"/>
          <w:szCs w:val="28"/>
        </w:rPr>
      </w:pPr>
      <w:r>
        <w:rPr>
          <w:b/>
          <w:bCs/>
          <w:sz w:val="28"/>
          <w:szCs w:val="28"/>
        </w:rPr>
        <w:t>John Ryan’s</w:t>
      </w:r>
      <w:r w:rsidR="003F706F">
        <w:rPr>
          <w:b/>
          <w:bCs/>
          <w:sz w:val="28"/>
          <w:szCs w:val="28"/>
        </w:rPr>
        <w:t xml:space="preserve"> </w:t>
      </w:r>
      <w:proofErr w:type="spellStart"/>
      <w:r w:rsidR="003F706F">
        <w:rPr>
          <w:b/>
          <w:bCs/>
          <w:sz w:val="28"/>
          <w:szCs w:val="28"/>
        </w:rPr>
        <w:t>Polka</w:t>
      </w:r>
    </w:p>
    <w:p w:rsidR="00B90A0D" w:rsidRDefault="00B90A0D" w:rsidP="00824A67">
      <w:pPr>
        <w:pStyle w:val="ListParagraph"/>
        <w:numPr>
          <w:ilvl w:val="0"/>
          <w:numId w:val="1"/>
        </w:numPr>
        <w:spacing w:line="360" w:lineRule="auto"/>
        <w:rPr>
          <w:b/>
          <w:bCs/>
          <w:sz w:val="28"/>
          <w:szCs w:val="28"/>
        </w:rPr>
      </w:pPr>
      <w:proofErr w:type="spellEnd"/>
      <w:r>
        <w:rPr>
          <w:b/>
          <w:bCs/>
          <w:sz w:val="28"/>
          <w:szCs w:val="28"/>
        </w:rPr>
        <w:t>Boys of Blue Hill- Horn Pipe</w:t>
      </w:r>
    </w:p>
    <w:p w:rsidR="00B90A0D" w:rsidRDefault="00B90A0D" w:rsidP="00824A67">
      <w:pPr>
        <w:pStyle w:val="ListParagraph"/>
        <w:numPr>
          <w:ilvl w:val="0"/>
          <w:numId w:val="1"/>
        </w:numPr>
        <w:spacing w:line="360" w:lineRule="auto"/>
        <w:rPr>
          <w:b/>
          <w:bCs/>
          <w:sz w:val="28"/>
          <w:szCs w:val="28"/>
        </w:rPr>
      </w:pPr>
      <w:r>
        <w:rPr>
          <w:b/>
          <w:bCs/>
          <w:sz w:val="28"/>
          <w:szCs w:val="28"/>
        </w:rPr>
        <w:t>Eagles Whistle- March</w:t>
      </w:r>
    </w:p>
    <w:p w:rsidR="00377AEA" w:rsidRDefault="00377AEA" w:rsidP="00824A67">
      <w:pPr>
        <w:pStyle w:val="ListParagraph"/>
        <w:numPr>
          <w:ilvl w:val="0"/>
          <w:numId w:val="1"/>
        </w:numPr>
        <w:spacing w:line="360" w:lineRule="auto"/>
        <w:rPr>
          <w:b/>
          <w:bCs/>
          <w:sz w:val="28"/>
          <w:szCs w:val="28"/>
        </w:rPr>
      </w:pPr>
      <w:r>
        <w:rPr>
          <w:b/>
          <w:bCs/>
          <w:sz w:val="28"/>
          <w:szCs w:val="28"/>
        </w:rPr>
        <w:t xml:space="preserve">The South Wind - </w:t>
      </w:r>
      <w:r w:rsidR="003B0106">
        <w:rPr>
          <w:b/>
          <w:bCs/>
          <w:sz w:val="28"/>
          <w:szCs w:val="28"/>
        </w:rPr>
        <w:t>Air</w:t>
      </w:r>
    </w:p>
    <w:p w:rsidR="00B90A0D" w:rsidRDefault="00B90A0D" w:rsidP="00824A67">
      <w:pPr>
        <w:pStyle w:val="ListParagraph"/>
        <w:numPr>
          <w:ilvl w:val="0"/>
          <w:numId w:val="1"/>
        </w:numPr>
        <w:spacing w:line="360" w:lineRule="auto"/>
        <w:rPr>
          <w:b/>
          <w:bCs/>
          <w:sz w:val="28"/>
          <w:szCs w:val="28"/>
        </w:rPr>
      </w:pPr>
      <w:r>
        <w:rPr>
          <w:b/>
          <w:bCs/>
          <w:sz w:val="28"/>
          <w:szCs w:val="28"/>
        </w:rPr>
        <w:t>Jimmy Wards-Jig</w:t>
      </w:r>
    </w:p>
    <w:p w:rsidR="00B90A0D" w:rsidRDefault="003B0106" w:rsidP="00824A67">
      <w:pPr>
        <w:pStyle w:val="ListParagraph"/>
        <w:numPr>
          <w:ilvl w:val="0"/>
          <w:numId w:val="1"/>
        </w:numPr>
        <w:spacing w:line="360" w:lineRule="auto"/>
        <w:rPr>
          <w:b/>
          <w:bCs/>
          <w:sz w:val="28"/>
          <w:szCs w:val="28"/>
        </w:rPr>
      </w:pPr>
      <w:proofErr w:type="spellStart"/>
      <w:r>
        <w:rPr>
          <w:b/>
          <w:bCs/>
          <w:sz w:val="28"/>
          <w:szCs w:val="28"/>
        </w:rPr>
        <w:t>Fraher’s</w:t>
      </w:r>
      <w:proofErr w:type="spellEnd"/>
      <w:r>
        <w:rPr>
          <w:b/>
          <w:bCs/>
          <w:sz w:val="28"/>
          <w:szCs w:val="28"/>
        </w:rPr>
        <w:t xml:space="preserve"> Jig</w:t>
      </w:r>
    </w:p>
    <w:p w:rsidR="003B0106" w:rsidRDefault="003B0106" w:rsidP="00824A67">
      <w:pPr>
        <w:pStyle w:val="ListParagraph"/>
        <w:numPr>
          <w:ilvl w:val="0"/>
          <w:numId w:val="1"/>
        </w:numPr>
        <w:spacing w:line="360" w:lineRule="auto"/>
        <w:rPr>
          <w:b/>
          <w:bCs/>
          <w:sz w:val="28"/>
          <w:szCs w:val="28"/>
        </w:rPr>
      </w:pPr>
      <w:r>
        <w:rPr>
          <w:b/>
          <w:bCs/>
          <w:sz w:val="28"/>
          <w:szCs w:val="28"/>
        </w:rPr>
        <w:t xml:space="preserve">Father </w:t>
      </w:r>
      <w:proofErr w:type="spellStart"/>
      <w:r>
        <w:rPr>
          <w:b/>
          <w:bCs/>
          <w:sz w:val="28"/>
          <w:szCs w:val="28"/>
        </w:rPr>
        <w:t>O’Flynn</w:t>
      </w:r>
      <w:proofErr w:type="spellEnd"/>
      <w:r>
        <w:rPr>
          <w:b/>
          <w:bCs/>
          <w:sz w:val="28"/>
          <w:szCs w:val="28"/>
        </w:rPr>
        <w:t>-Jig</w:t>
      </w:r>
    </w:p>
    <w:p w:rsidR="003B0106" w:rsidRDefault="003B0106" w:rsidP="00824A67">
      <w:pPr>
        <w:pStyle w:val="ListParagraph"/>
        <w:numPr>
          <w:ilvl w:val="0"/>
          <w:numId w:val="1"/>
        </w:numPr>
        <w:spacing w:line="360" w:lineRule="auto"/>
        <w:rPr>
          <w:b/>
          <w:bCs/>
          <w:sz w:val="28"/>
          <w:szCs w:val="28"/>
        </w:rPr>
      </w:pPr>
      <w:r>
        <w:rPr>
          <w:b/>
          <w:bCs/>
          <w:sz w:val="28"/>
          <w:szCs w:val="28"/>
        </w:rPr>
        <w:t>Si Bheag Si Mohr- Air</w:t>
      </w:r>
    </w:p>
    <w:p w:rsidR="003B0106" w:rsidRDefault="003B0106" w:rsidP="00824A67">
      <w:pPr>
        <w:pStyle w:val="ListParagraph"/>
        <w:numPr>
          <w:ilvl w:val="0"/>
          <w:numId w:val="1"/>
        </w:numPr>
        <w:spacing w:line="360" w:lineRule="auto"/>
        <w:rPr>
          <w:b/>
          <w:bCs/>
          <w:sz w:val="28"/>
          <w:szCs w:val="28"/>
        </w:rPr>
      </w:pPr>
      <w:r>
        <w:rPr>
          <w:b/>
          <w:bCs/>
          <w:sz w:val="28"/>
          <w:szCs w:val="28"/>
        </w:rPr>
        <w:t>Morning Star- Reel</w:t>
      </w:r>
    </w:p>
    <w:p w:rsidR="003B0106" w:rsidRPr="00B90A0D" w:rsidRDefault="003B0106" w:rsidP="00824A67">
      <w:pPr>
        <w:pStyle w:val="ListParagraph"/>
        <w:numPr>
          <w:ilvl w:val="0"/>
          <w:numId w:val="1"/>
        </w:numPr>
        <w:spacing w:line="360" w:lineRule="auto"/>
        <w:rPr>
          <w:b/>
          <w:bCs/>
          <w:sz w:val="28"/>
          <w:szCs w:val="28"/>
        </w:rPr>
      </w:pPr>
      <w:r>
        <w:rPr>
          <w:b/>
          <w:bCs/>
          <w:sz w:val="28"/>
          <w:szCs w:val="28"/>
        </w:rPr>
        <w:t>Heathery Breeze-Reel</w:t>
      </w:r>
    </w:p>
    <w:sectPr w:rsidR="003B0106" w:rsidRPr="00B90A0D" w:rsidSect="000B7D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0B5" w:rsidRDefault="004160B5" w:rsidP="00824A67">
      <w:r>
        <w:separator/>
      </w:r>
    </w:p>
  </w:endnote>
  <w:endnote w:type="continuationSeparator" w:id="0">
    <w:p w:rsidR="004160B5" w:rsidRDefault="004160B5" w:rsidP="008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rsidP="00824A67">
    <w:pPr>
      <w:pStyle w:val="Footer"/>
      <w:jc w:val="right"/>
    </w:pPr>
    <w:r>
      <w:t>BRIMS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0B5" w:rsidRDefault="004160B5" w:rsidP="00824A67">
      <w:r>
        <w:separator/>
      </w:r>
    </w:p>
  </w:footnote>
  <w:footnote w:type="continuationSeparator" w:id="0">
    <w:p w:rsidR="004160B5" w:rsidRDefault="004160B5" w:rsidP="0082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A67" w:rsidRDefault="0082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3D"/>
    <w:multiLevelType w:val="hybridMultilevel"/>
    <w:tmpl w:val="B8A05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15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0D"/>
    <w:rsid w:val="000B7DA4"/>
    <w:rsid w:val="00377AEA"/>
    <w:rsid w:val="003B0106"/>
    <w:rsid w:val="003F706F"/>
    <w:rsid w:val="004160B5"/>
    <w:rsid w:val="00796FB4"/>
    <w:rsid w:val="00824A67"/>
    <w:rsid w:val="00992EC0"/>
    <w:rsid w:val="00B9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B4417"/>
  <w15:chartTrackingRefBased/>
  <w15:docId w15:val="{947F93D6-6F67-CF4A-B3C9-78F0AD45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0D"/>
    <w:pPr>
      <w:ind w:left="720"/>
      <w:contextualSpacing/>
    </w:pPr>
  </w:style>
  <w:style w:type="paragraph" w:styleId="Header">
    <w:name w:val="header"/>
    <w:basedOn w:val="Normal"/>
    <w:link w:val="HeaderChar"/>
    <w:uiPriority w:val="99"/>
    <w:unhideWhenUsed/>
    <w:rsid w:val="00824A67"/>
    <w:pPr>
      <w:tabs>
        <w:tab w:val="center" w:pos="4680"/>
        <w:tab w:val="right" w:pos="9360"/>
      </w:tabs>
    </w:pPr>
  </w:style>
  <w:style w:type="character" w:customStyle="1" w:styleId="HeaderChar">
    <w:name w:val="Header Char"/>
    <w:basedOn w:val="DefaultParagraphFont"/>
    <w:link w:val="Header"/>
    <w:uiPriority w:val="99"/>
    <w:rsid w:val="00824A67"/>
  </w:style>
  <w:style w:type="paragraph" w:styleId="Footer">
    <w:name w:val="footer"/>
    <w:basedOn w:val="Normal"/>
    <w:link w:val="FooterChar"/>
    <w:uiPriority w:val="99"/>
    <w:unhideWhenUsed/>
    <w:rsid w:val="00824A67"/>
    <w:pPr>
      <w:tabs>
        <w:tab w:val="center" w:pos="4680"/>
        <w:tab w:val="right" w:pos="9360"/>
      </w:tabs>
    </w:pPr>
  </w:style>
  <w:style w:type="character" w:customStyle="1" w:styleId="FooterChar">
    <w:name w:val="Footer Char"/>
    <w:basedOn w:val="DefaultParagraphFont"/>
    <w:link w:val="Footer"/>
    <w:uiPriority w:val="99"/>
    <w:rsid w:val="0082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Seelye</dc:creator>
  <cp:keywords/>
  <dc:description/>
  <cp:lastModifiedBy>Randall Seelye</cp:lastModifiedBy>
  <cp:revision>2</cp:revision>
  <cp:lastPrinted>2024-02-27T17:38:00Z</cp:lastPrinted>
  <dcterms:created xsi:type="dcterms:W3CDTF">2024-04-08T21:35:00Z</dcterms:created>
  <dcterms:modified xsi:type="dcterms:W3CDTF">2024-04-08T21:35:00Z</dcterms:modified>
</cp:coreProperties>
</file>